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6A1" w:rsidRDefault="00A3423A" w:rsidP="000D6BBE">
      <w:pPr>
        <w:spacing w:after="0"/>
      </w:pPr>
      <w:r w:rsidRPr="00A3423A">
        <w:rPr>
          <w:b/>
          <w:i/>
          <w:noProof/>
          <w:lang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6" type="#_x0000_t202" style="position:absolute;margin-left:-68.2pt;margin-top:-46.7pt;width:117.2pt;height:32.65pt;rotation:-2182964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" fillcolor="white [3201]" strokecolor="#c0504d [3205]" strokeweight="2pt">
            <v:path arrowok="t"/>
            <v:textbox>
              <w:txbxContent>
                <w:p w:rsidR="00035D64" w:rsidRPr="00035D64" w:rsidRDefault="00035D64" w:rsidP="00035D64">
                  <w:pPr>
                    <w:shd w:val="clear" w:color="auto" w:fill="C4BC96" w:themeFill="background2" w:themeFillShade="BF"/>
                    <w:jc w:val="center"/>
                    <w:rPr>
                      <w:b/>
                      <w:color w:val="C00000"/>
                      <w:sz w:val="32"/>
                      <w:szCs w:val="32"/>
                    </w:rPr>
                  </w:pPr>
                  <w:r w:rsidRPr="00035D64">
                    <w:rPr>
                      <w:b/>
                      <w:color w:val="C00000"/>
                      <w:sz w:val="32"/>
                      <w:szCs w:val="32"/>
                    </w:rPr>
                    <w:t xml:space="preserve">Document </w:t>
                  </w:r>
                  <w:r>
                    <w:rPr>
                      <w:b/>
                      <w:color w:val="C00000"/>
                      <w:sz w:val="32"/>
                      <w:szCs w:val="32"/>
                    </w:rPr>
                    <w:t>A</w:t>
                  </w:r>
                </w:p>
              </w:txbxContent>
            </v:textbox>
          </v:shape>
        </w:pict>
      </w:r>
      <w:r w:rsidRPr="00A3423A">
        <w:rPr>
          <w:b/>
          <w:i/>
          <w:noProof/>
          <w:lang w:eastAsia="fr-BE"/>
        </w:rPr>
        <w:pict>
          <v:rect id="Rectangle 404" o:spid="_x0000_s1027" style="position:absolute;margin-left:395.55pt;margin-top:-54.6pt;width:174.75pt;height:76.5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" o:allowincell="f" fillcolor="gray [1629]" stroked="f">
            <v:shadow on="t" color="#5f497a [2407]" opacity=".5" offset="-15pt,0"/>
            <v:textbox inset="36pt,18pt,18pt,7.2pt">
              <w:txbxContent>
                <w:p w:rsidR="00035D64" w:rsidRPr="00671E04" w:rsidRDefault="00035D64" w:rsidP="00DF1E48">
                  <w:pPr>
                    <w:spacing w:after="0" w:line="240" w:lineRule="auto"/>
                    <w:jc w:val="center"/>
                    <w:rPr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671E04">
                    <w:rPr>
                      <w:b/>
                      <w:color w:val="FFFFFF" w:themeColor="background1"/>
                      <w:sz w:val="28"/>
                      <w:szCs w:val="28"/>
                    </w:rPr>
                    <w:t>Fiche de risque  n°</w:t>
                  </w:r>
                  <w:r w:rsidRPr="00671E04">
                    <w:rPr>
                      <w:b/>
                      <w:color w:val="FFFFFF" w:themeColor="background1"/>
                      <w:sz w:val="28"/>
                      <w:szCs w:val="28"/>
                    </w:rPr>
                    <w:br/>
                  </w:r>
                </w:p>
                <w:p w:rsidR="00035D64" w:rsidRDefault="00035D64"/>
              </w:txbxContent>
            </v:textbox>
            <w10:wrap type="square" anchorx="page" anchory="margin"/>
          </v:rect>
        </w:pict>
      </w:r>
    </w:p>
    <w:p w:rsidR="000D6BBE" w:rsidRPr="00C07769" w:rsidRDefault="000D6BBE" w:rsidP="000D6BBE">
      <w:pPr>
        <w:spacing w:after="0"/>
        <w:rPr>
          <w:sz w:val="24"/>
          <w:szCs w:val="24"/>
        </w:rPr>
      </w:pPr>
    </w:p>
    <w:p w:rsidR="00E538C9" w:rsidRDefault="00E538C9" w:rsidP="000D6BBE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Adresse officiel</w:t>
      </w:r>
      <w:r w:rsidR="0000397B">
        <w:rPr>
          <w:sz w:val="24"/>
          <w:szCs w:val="24"/>
        </w:rPr>
        <w:t>le</w:t>
      </w:r>
      <w:r>
        <w:rPr>
          <w:sz w:val="24"/>
          <w:szCs w:val="24"/>
        </w:rPr>
        <w:t> :</w:t>
      </w:r>
    </w:p>
    <w:p w:rsidR="00E538C9" w:rsidRPr="00E538C9" w:rsidRDefault="00E538C9" w:rsidP="000D6BBE">
      <w:pPr>
        <w:spacing w:after="0"/>
        <w:rPr>
          <w:b/>
          <w:i/>
          <w:sz w:val="28"/>
          <w:szCs w:val="28"/>
        </w:rPr>
      </w:pPr>
    </w:p>
    <w:p w:rsidR="00E538C9" w:rsidRDefault="00E538C9" w:rsidP="000D6BBE">
      <w:pPr>
        <w:spacing w:after="0"/>
        <w:rPr>
          <w:sz w:val="24"/>
          <w:szCs w:val="24"/>
        </w:rPr>
      </w:pPr>
    </w:p>
    <w:p w:rsidR="0088115B" w:rsidRPr="00C07769" w:rsidRDefault="0088115B" w:rsidP="000D6BBE">
      <w:pPr>
        <w:spacing w:after="0"/>
        <w:rPr>
          <w:sz w:val="24"/>
          <w:szCs w:val="24"/>
        </w:rPr>
      </w:pPr>
    </w:p>
    <w:p w:rsidR="00DA0EA2" w:rsidRDefault="00DA0EA2" w:rsidP="000D6BBE">
      <w:pPr>
        <w:spacing w:after="0"/>
        <w:rPr>
          <w:sz w:val="24"/>
          <w:szCs w:val="24"/>
        </w:rPr>
      </w:pPr>
    </w:p>
    <w:p w:rsidR="00DF1E48" w:rsidRPr="00C07769" w:rsidRDefault="00DF1E48" w:rsidP="000D6BBE">
      <w:pPr>
        <w:spacing w:after="0"/>
        <w:rPr>
          <w:sz w:val="24"/>
          <w:szCs w:val="24"/>
        </w:rPr>
      </w:pPr>
    </w:p>
    <w:p w:rsidR="00DA0EA2" w:rsidRPr="00C07769" w:rsidRDefault="000D6BBE" w:rsidP="000D6BBE">
      <w:pPr>
        <w:spacing w:after="0"/>
        <w:rPr>
          <w:sz w:val="24"/>
          <w:szCs w:val="24"/>
        </w:rPr>
      </w:pPr>
      <w:r w:rsidRPr="00C07769">
        <w:rPr>
          <w:b/>
          <w:i/>
          <w:sz w:val="24"/>
          <w:szCs w:val="24"/>
        </w:rPr>
        <w:t>Accès</w:t>
      </w:r>
    </w:p>
    <w:p w:rsidR="000D6BBE" w:rsidRPr="00C07769" w:rsidRDefault="00DA0EA2" w:rsidP="00B02799">
      <w:pPr>
        <w:tabs>
          <w:tab w:val="right" w:pos="6048"/>
        </w:tabs>
        <w:spacing w:after="0"/>
        <w:rPr>
          <w:sz w:val="24"/>
          <w:szCs w:val="24"/>
        </w:rPr>
      </w:pPr>
      <w:r w:rsidRPr="00C07769">
        <w:rPr>
          <w:sz w:val="24"/>
          <w:szCs w:val="24"/>
        </w:rPr>
        <w:t>P</w:t>
      </w:r>
      <w:r w:rsidR="000D6BBE" w:rsidRPr="00C07769">
        <w:rPr>
          <w:sz w:val="24"/>
          <w:szCs w:val="24"/>
        </w:rPr>
        <w:t>rincipal :</w:t>
      </w:r>
      <w:r w:rsidR="00B02799">
        <w:rPr>
          <w:sz w:val="24"/>
          <w:szCs w:val="24"/>
        </w:rPr>
        <w:tab/>
      </w:r>
    </w:p>
    <w:p w:rsidR="000D6BBE" w:rsidRPr="00C07769" w:rsidRDefault="00DA0EA2" w:rsidP="000D6BBE">
      <w:pPr>
        <w:spacing w:after="0"/>
        <w:rPr>
          <w:sz w:val="24"/>
          <w:szCs w:val="24"/>
        </w:rPr>
      </w:pPr>
      <w:r w:rsidRPr="00C07769">
        <w:rPr>
          <w:sz w:val="24"/>
          <w:szCs w:val="24"/>
        </w:rPr>
        <w:t>S</w:t>
      </w:r>
      <w:r w:rsidR="000D6BBE" w:rsidRPr="00C07769">
        <w:rPr>
          <w:sz w:val="24"/>
          <w:szCs w:val="24"/>
        </w:rPr>
        <w:t>econdaire :</w:t>
      </w:r>
      <w:r w:rsidRPr="00C07769">
        <w:rPr>
          <w:sz w:val="24"/>
          <w:szCs w:val="24"/>
        </w:rPr>
        <w:t xml:space="preserve"> </w:t>
      </w:r>
    </w:p>
    <w:p w:rsidR="000D6BBE" w:rsidRPr="00C07769" w:rsidRDefault="000D6BBE" w:rsidP="000D6BBE">
      <w:pPr>
        <w:spacing w:after="0"/>
        <w:rPr>
          <w:sz w:val="24"/>
          <w:szCs w:val="24"/>
        </w:rPr>
      </w:pPr>
    </w:p>
    <w:p w:rsidR="000D6BBE" w:rsidRPr="00C07769" w:rsidRDefault="000D6BBE" w:rsidP="000D6BBE">
      <w:pPr>
        <w:spacing w:after="0"/>
        <w:rPr>
          <w:b/>
          <w:i/>
          <w:sz w:val="24"/>
          <w:szCs w:val="24"/>
        </w:rPr>
      </w:pPr>
      <w:r w:rsidRPr="00C07769">
        <w:rPr>
          <w:b/>
          <w:i/>
          <w:sz w:val="24"/>
          <w:szCs w:val="24"/>
        </w:rPr>
        <w:t>Personnes de contact</w:t>
      </w:r>
    </w:p>
    <w:p w:rsidR="000D6BBE" w:rsidRDefault="000D6BBE" w:rsidP="000D6BBE">
      <w:pPr>
        <w:spacing w:after="0"/>
        <w:rPr>
          <w:sz w:val="24"/>
          <w:szCs w:val="24"/>
        </w:rPr>
      </w:pPr>
    </w:p>
    <w:p w:rsidR="0088115B" w:rsidRPr="00C07769" w:rsidRDefault="0088115B" w:rsidP="000D6BBE">
      <w:pPr>
        <w:spacing w:after="0"/>
        <w:rPr>
          <w:sz w:val="24"/>
          <w:szCs w:val="24"/>
        </w:rPr>
      </w:pPr>
    </w:p>
    <w:p w:rsidR="000D6BBE" w:rsidRPr="00C07769" w:rsidRDefault="000D6BBE" w:rsidP="000D6BBE">
      <w:pPr>
        <w:spacing w:after="0"/>
        <w:rPr>
          <w:b/>
          <w:i/>
          <w:sz w:val="24"/>
          <w:szCs w:val="24"/>
        </w:rPr>
      </w:pPr>
      <w:r w:rsidRPr="00C07769">
        <w:rPr>
          <w:b/>
          <w:i/>
          <w:sz w:val="24"/>
          <w:szCs w:val="24"/>
        </w:rPr>
        <w:t>Disponibilité des clefs</w:t>
      </w:r>
    </w:p>
    <w:p w:rsidR="00E041EC" w:rsidRDefault="00E041EC" w:rsidP="000D6BBE">
      <w:pPr>
        <w:spacing w:after="0"/>
        <w:rPr>
          <w:sz w:val="24"/>
          <w:szCs w:val="24"/>
        </w:rPr>
      </w:pPr>
    </w:p>
    <w:p w:rsidR="0088115B" w:rsidRPr="00C07769" w:rsidRDefault="0088115B" w:rsidP="000D6BBE">
      <w:pPr>
        <w:spacing w:after="0"/>
        <w:rPr>
          <w:sz w:val="24"/>
          <w:szCs w:val="24"/>
        </w:rPr>
      </w:pPr>
    </w:p>
    <w:p w:rsidR="00E041EC" w:rsidRPr="00C07769" w:rsidRDefault="00E041EC" w:rsidP="000D6BBE">
      <w:pPr>
        <w:spacing w:after="0"/>
        <w:rPr>
          <w:b/>
          <w:i/>
          <w:sz w:val="24"/>
          <w:szCs w:val="24"/>
        </w:rPr>
      </w:pPr>
      <w:r w:rsidRPr="00C07769">
        <w:rPr>
          <w:b/>
          <w:i/>
          <w:sz w:val="24"/>
          <w:szCs w:val="24"/>
        </w:rPr>
        <w:t>Activité</w:t>
      </w:r>
    </w:p>
    <w:p w:rsidR="0000397B" w:rsidRDefault="0000397B" w:rsidP="000D6BB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Superficie des installations : </w:t>
      </w:r>
    </w:p>
    <w:p w:rsidR="0000397B" w:rsidRDefault="0000397B" w:rsidP="0000397B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360D">
        <w:rPr>
          <w:sz w:val="24"/>
          <w:szCs w:val="24"/>
        </w:rPr>
        <w:t xml:space="preserve">les </w:t>
      </w:r>
      <w:r>
        <w:rPr>
          <w:sz w:val="24"/>
          <w:szCs w:val="24"/>
        </w:rPr>
        <w:t xml:space="preserve">bâtiments : </w:t>
      </w:r>
    </w:p>
    <w:p w:rsidR="0000397B" w:rsidRDefault="0000397B" w:rsidP="0000397B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9360D">
        <w:rPr>
          <w:sz w:val="24"/>
          <w:szCs w:val="24"/>
        </w:rPr>
        <w:t xml:space="preserve">les </w:t>
      </w:r>
      <w:r>
        <w:rPr>
          <w:sz w:val="24"/>
          <w:szCs w:val="24"/>
        </w:rPr>
        <w:t>extérieurs (parking, …)</w:t>
      </w:r>
      <w:r w:rsidR="00C5238B">
        <w:rPr>
          <w:sz w:val="24"/>
          <w:szCs w:val="24"/>
        </w:rPr>
        <w:t xml:space="preserve"> : </w:t>
      </w:r>
    </w:p>
    <w:p w:rsidR="00E041EC" w:rsidRPr="00C07769" w:rsidRDefault="00E041EC" w:rsidP="000D6BBE">
      <w:pPr>
        <w:spacing w:after="0"/>
        <w:rPr>
          <w:sz w:val="24"/>
          <w:szCs w:val="24"/>
        </w:rPr>
      </w:pPr>
      <w:r w:rsidRPr="00C07769">
        <w:rPr>
          <w:sz w:val="24"/>
          <w:szCs w:val="24"/>
        </w:rPr>
        <w:t xml:space="preserve">Effectif de jour : </w:t>
      </w:r>
    </w:p>
    <w:p w:rsidR="00E041EC" w:rsidRPr="00C07769" w:rsidRDefault="00E041EC" w:rsidP="000D6BBE">
      <w:pPr>
        <w:spacing w:after="0"/>
        <w:rPr>
          <w:sz w:val="24"/>
          <w:szCs w:val="24"/>
        </w:rPr>
      </w:pPr>
      <w:r w:rsidRPr="00C07769">
        <w:rPr>
          <w:sz w:val="24"/>
          <w:szCs w:val="24"/>
        </w:rPr>
        <w:t>Effectif de nuit :</w:t>
      </w:r>
      <w:r w:rsidR="002F190E" w:rsidRPr="00C07769">
        <w:rPr>
          <w:sz w:val="24"/>
          <w:szCs w:val="24"/>
        </w:rPr>
        <w:t xml:space="preserve"> </w:t>
      </w:r>
    </w:p>
    <w:p w:rsidR="00E041EC" w:rsidRPr="00C07769" w:rsidRDefault="00E041EC" w:rsidP="000D6BBE">
      <w:pPr>
        <w:spacing w:after="0"/>
        <w:rPr>
          <w:sz w:val="24"/>
          <w:szCs w:val="24"/>
        </w:rPr>
      </w:pPr>
    </w:p>
    <w:p w:rsidR="00E041EC" w:rsidRPr="00C07769" w:rsidRDefault="00E041EC" w:rsidP="00DA0EA2">
      <w:pPr>
        <w:spacing w:after="0"/>
        <w:rPr>
          <w:b/>
          <w:i/>
          <w:sz w:val="24"/>
          <w:szCs w:val="24"/>
        </w:rPr>
      </w:pPr>
      <w:r w:rsidRPr="00C07769">
        <w:rPr>
          <w:b/>
          <w:i/>
          <w:sz w:val="24"/>
          <w:szCs w:val="24"/>
        </w:rPr>
        <w:t>Risques</w:t>
      </w:r>
    </w:p>
    <w:p w:rsidR="00E041EC" w:rsidRPr="00C07769" w:rsidRDefault="00E041EC" w:rsidP="000D6BBE">
      <w:pPr>
        <w:spacing w:after="0"/>
        <w:rPr>
          <w:sz w:val="24"/>
          <w:szCs w:val="24"/>
        </w:rPr>
      </w:pPr>
      <w:r w:rsidRPr="00C07769">
        <w:rPr>
          <w:sz w:val="24"/>
          <w:szCs w:val="24"/>
        </w:rPr>
        <w:t xml:space="preserve">Installation électrique : </w:t>
      </w:r>
    </w:p>
    <w:p w:rsidR="00E041EC" w:rsidRPr="00C07769" w:rsidRDefault="00E041EC" w:rsidP="000D6BBE">
      <w:pPr>
        <w:spacing w:after="0"/>
        <w:rPr>
          <w:sz w:val="24"/>
          <w:szCs w:val="24"/>
        </w:rPr>
      </w:pPr>
      <w:r w:rsidRPr="00C07769">
        <w:rPr>
          <w:sz w:val="24"/>
          <w:szCs w:val="24"/>
        </w:rPr>
        <w:t xml:space="preserve">Installation de chauffage : </w:t>
      </w:r>
    </w:p>
    <w:p w:rsidR="002F190E" w:rsidRPr="00C07769" w:rsidRDefault="002F190E" w:rsidP="000D6BBE">
      <w:pPr>
        <w:spacing w:after="0"/>
        <w:rPr>
          <w:sz w:val="24"/>
          <w:szCs w:val="24"/>
        </w:rPr>
      </w:pPr>
      <w:r w:rsidRPr="00C07769">
        <w:rPr>
          <w:sz w:val="24"/>
          <w:szCs w:val="24"/>
        </w:rPr>
        <w:t xml:space="preserve">Stockage de produits : </w:t>
      </w:r>
    </w:p>
    <w:p w:rsidR="002F190E" w:rsidRPr="00C07769" w:rsidRDefault="002F190E" w:rsidP="000D6BBE">
      <w:pPr>
        <w:spacing w:after="0"/>
        <w:rPr>
          <w:sz w:val="24"/>
          <w:szCs w:val="24"/>
        </w:rPr>
      </w:pPr>
    </w:p>
    <w:p w:rsidR="00426ACE" w:rsidRPr="00C07769" w:rsidRDefault="00426ACE" w:rsidP="00426ACE">
      <w:pPr>
        <w:spacing w:after="0"/>
        <w:rPr>
          <w:b/>
          <w:i/>
          <w:sz w:val="24"/>
          <w:szCs w:val="24"/>
        </w:rPr>
      </w:pPr>
      <w:r w:rsidRPr="00C07769">
        <w:rPr>
          <w:b/>
          <w:i/>
          <w:sz w:val="24"/>
          <w:szCs w:val="24"/>
        </w:rPr>
        <w:t>Plan interne</w:t>
      </w:r>
    </w:p>
    <w:p w:rsidR="00E041EC" w:rsidRPr="00C07769" w:rsidRDefault="00E041EC" w:rsidP="00426ACE">
      <w:pPr>
        <w:spacing w:after="0"/>
        <w:rPr>
          <w:sz w:val="24"/>
          <w:szCs w:val="24"/>
        </w:rPr>
      </w:pPr>
    </w:p>
    <w:p w:rsidR="00426ACE" w:rsidRPr="00C07769" w:rsidRDefault="00426ACE" w:rsidP="000D6BBE">
      <w:pPr>
        <w:spacing w:after="0"/>
        <w:rPr>
          <w:sz w:val="24"/>
          <w:szCs w:val="24"/>
        </w:rPr>
      </w:pPr>
      <w:bookmarkStart w:id="0" w:name="_GoBack"/>
      <w:bookmarkEnd w:id="0"/>
    </w:p>
    <w:p w:rsidR="00426ACE" w:rsidRPr="00C07769" w:rsidRDefault="00426ACE" w:rsidP="000D6BBE">
      <w:pPr>
        <w:spacing w:after="0"/>
        <w:rPr>
          <w:b/>
          <w:i/>
          <w:sz w:val="24"/>
          <w:szCs w:val="24"/>
        </w:rPr>
      </w:pPr>
      <w:r w:rsidRPr="00C07769">
        <w:rPr>
          <w:b/>
          <w:i/>
          <w:sz w:val="24"/>
          <w:szCs w:val="24"/>
        </w:rPr>
        <w:t>Risques à proximité</w:t>
      </w:r>
    </w:p>
    <w:p w:rsidR="00DF1E48" w:rsidRPr="00C07769" w:rsidRDefault="00DF1E48" w:rsidP="000D6BBE">
      <w:pPr>
        <w:spacing w:after="0"/>
        <w:rPr>
          <w:sz w:val="24"/>
          <w:szCs w:val="24"/>
        </w:rPr>
      </w:pPr>
    </w:p>
    <w:p w:rsidR="00E041EC" w:rsidRPr="00C07769" w:rsidRDefault="00E041EC" w:rsidP="004C5DC4">
      <w:pPr>
        <w:tabs>
          <w:tab w:val="left" w:pos="7655"/>
        </w:tabs>
        <w:spacing w:after="0"/>
        <w:rPr>
          <w:sz w:val="24"/>
          <w:szCs w:val="24"/>
        </w:rPr>
      </w:pPr>
    </w:p>
    <w:p w:rsidR="003677A0" w:rsidRDefault="003677A0" w:rsidP="004C5DC4">
      <w:pPr>
        <w:tabs>
          <w:tab w:val="left" w:pos="7655"/>
        </w:tabs>
        <w:spacing w:after="0"/>
        <w:rPr>
          <w:b/>
          <w:i/>
          <w:sz w:val="24"/>
          <w:szCs w:val="24"/>
        </w:rPr>
      </w:pPr>
    </w:p>
    <w:p w:rsidR="00B575BE" w:rsidRDefault="00B575BE" w:rsidP="004C5DC4">
      <w:pPr>
        <w:tabs>
          <w:tab w:val="left" w:pos="7655"/>
        </w:tabs>
        <w:spacing w:after="0"/>
        <w:rPr>
          <w:b/>
          <w:i/>
          <w:sz w:val="24"/>
          <w:szCs w:val="24"/>
        </w:rPr>
      </w:pPr>
    </w:p>
    <w:p w:rsidR="003B6750" w:rsidRDefault="003B6750" w:rsidP="004C5DC4">
      <w:pPr>
        <w:tabs>
          <w:tab w:val="left" w:pos="7655"/>
        </w:tabs>
        <w:spacing w:after="0"/>
      </w:pPr>
    </w:p>
    <w:p w:rsidR="003B6750" w:rsidRDefault="003B6750" w:rsidP="004C5DC4">
      <w:pPr>
        <w:tabs>
          <w:tab w:val="left" w:pos="7655"/>
        </w:tabs>
        <w:spacing w:after="0"/>
      </w:pPr>
    </w:p>
    <w:p w:rsidR="003B6750" w:rsidRDefault="003B6750" w:rsidP="004C5DC4">
      <w:pPr>
        <w:tabs>
          <w:tab w:val="left" w:pos="7655"/>
        </w:tabs>
        <w:spacing w:after="0"/>
      </w:pPr>
    </w:p>
    <w:p w:rsidR="003B6750" w:rsidRDefault="003B6750" w:rsidP="004C5DC4">
      <w:pPr>
        <w:tabs>
          <w:tab w:val="left" w:pos="7655"/>
        </w:tabs>
        <w:spacing w:after="0"/>
      </w:pPr>
    </w:p>
    <w:p w:rsidR="003B6750" w:rsidRDefault="003B6750" w:rsidP="004C5DC4">
      <w:pPr>
        <w:tabs>
          <w:tab w:val="left" w:pos="7655"/>
        </w:tabs>
        <w:spacing w:after="0"/>
      </w:pPr>
    </w:p>
    <w:p w:rsidR="003B6750" w:rsidRDefault="003B6750" w:rsidP="004C5DC4">
      <w:pPr>
        <w:tabs>
          <w:tab w:val="left" w:pos="7655"/>
        </w:tabs>
        <w:spacing w:after="0"/>
      </w:pPr>
    </w:p>
    <w:p w:rsidR="00964C6A" w:rsidRDefault="00964C6A" w:rsidP="004C5DC4">
      <w:pPr>
        <w:tabs>
          <w:tab w:val="left" w:pos="7655"/>
        </w:tabs>
        <w:spacing w:after="0"/>
      </w:pPr>
    </w:p>
    <w:p w:rsidR="00964C6A" w:rsidRDefault="00964C6A" w:rsidP="004C5DC4">
      <w:pPr>
        <w:tabs>
          <w:tab w:val="left" w:pos="7655"/>
        </w:tabs>
        <w:spacing w:after="0"/>
      </w:pPr>
    </w:p>
    <w:sectPr w:rsidR="00964C6A" w:rsidSect="00035D64">
      <w:headerReference w:type="first" r:id="rId7"/>
      <w:pgSz w:w="11906" w:h="16838"/>
      <w:pgMar w:top="1655" w:right="1417" w:bottom="1417" w:left="1417" w:header="851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D64" w:rsidRDefault="00035D64" w:rsidP="002F190E">
      <w:pPr>
        <w:spacing w:after="0" w:line="240" w:lineRule="auto"/>
      </w:pPr>
      <w:r>
        <w:separator/>
      </w:r>
    </w:p>
  </w:endnote>
  <w:endnote w:type="continuationSeparator" w:id="0">
    <w:p w:rsidR="00035D64" w:rsidRDefault="00035D64" w:rsidP="002F1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D64" w:rsidRDefault="00035D64" w:rsidP="002F190E">
      <w:pPr>
        <w:spacing w:after="0" w:line="240" w:lineRule="auto"/>
      </w:pPr>
      <w:r>
        <w:separator/>
      </w:r>
    </w:p>
  </w:footnote>
  <w:footnote w:type="continuationSeparator" w:id="0">
    <w:p w:rsidR="00035D64" w:rsidRDefault="00035D64" w:rsidP="002F1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64" w:rsidRPr="00811C22" w:rsidRDefault="00035D64" w:rsidP="00964C6A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tabs>
        <w:tab w:val="clear" w:pos="9072"/>
      </w:tabs>
      <w:ind w:right="4677"/>
      <w:jc w:val="center"/>
      <w:rPr>
        <w:b/>
        <w:color w:val="C00000"/>
        <w:sz w:val="28"/>
        <w:szCs w:val="28"/>
      </w:rPr>
    </w:pPr>
    <w:r w:rsidRPr="00811C22">
      <w:rPr>
        <w:b/>
        <w:color w:val="C00000"/>
        <w:sz w:val="28"/>
        <w:szCs w:val="28"/>
      </w:rPr>
      <w:t>Entreprises Stendhal-Proust</w:t>
    </w:r>
  </w:p>
  <w:p w:rsidR="00035D64" w:rsidRDefault="00035D64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1294F"/>
    <w:multiLevelType w:val="hybridMultilevel"/>
    <w:tmpl w:val="FECA2B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824430"/>
    <w:multiLevelType w:val="hybridMultilevel"/>
    <w:tmpl w:val="933604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C613E9"/>
    <w:rsid w:val="0000397B"/>
    <w:rsid w:val="00035D64"/>
    <w:rsid w:val="000D6BBE"/>
    <w:rsid w:val="0029360D"/>
    <w:rsid w:val="002F190E"/>
    <w:rsid w:val="003677A0"/>
    <w:rsid w:val="003B6750"/>
    <w:rsid w:val="00411B26"/>
    <w:rsid w:val="0042688C"/>
    <w:rsid w:val="00426ACE"/>
    <w:rsid w:val="0048338A"/>
    <w:rsid w:val="004C5DC4"/>
    <w:rsid w:val="005707CC"/>
    <w:rsid w:val="005C5830"/>
    <w:rsid w:val="00671E04"/>
    <w:rsid w:val="006D76A1"/>
    <w:rsid w:val="00811C22"/>
    <w:rsid w:val="0088115B"/>
    <w:rsid w:val="0088427F"/>
    <w:rsid w:val="00897644"/>
    <w:rsid w:val="00964C6A"/>
    <w:rsid w:val="009700CA"/>
    <w:rsid w:val="00A051E8"/>
    <w:rsid w:val="00A3423A"/>
    <w:rsid w:val="00A71F47"/>
    <w:rsid w:val="00B02799"/>
    <w:rsid w:val="00B575BE"/>
    <w:rsid w:val="00BB0DE4"/>
    <w:rsid w:val="00C01F89"/>
    <w:rsid w:val="00C07769"/>
    <w:rsid w:val="00C5238B"/>
    <w:rsid w:val="00C613E9"/>
    <w:rsid w:val="00DA0EA2"/>
    <w:rsid w:val="00DF1E48"/>
    <w:rsid w:val="00E041EC"/>
    <w:rsid w:val="00E50923"/>
    <w:rsid w:val="00E53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2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688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C5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5DC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F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190E"/>
  </w:style>
  <w:style w:type="paragraph" w:styleId="Pieddepage">
    <w:name w:val="footer"/>
    <w:basedOn w:val="Normal"/>
    <w:link w:val="PieddepageCar"/>
    <w:uiPriority w:val="99"/>
    <w:unhideWhenUsed/>
    <w:rsid w:val="002F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19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688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C5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5DC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F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190E"/>
  </w:style>
  <w:style w:type="paragraph" w:styleId="Pieddepage">
    <w:name w:val="footer"/>
    <w:basedOn w:val="Normal"/>
    <w:link w:val="PieddepageCar"/>
    <w:uiPriority w:val="99"/>
    <w:unhideWhenUsed/>
    <w:rsid w:val="002F19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19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Clercq Philippe</dc:creator>
  <cp:keywords>Fiche de risque</cp:keywords>
  <cp:lastModifiedBy>baudeletm</cp:lastModifiedBy>
  <cp:revision>2</cp:revision>
  <cp:lastPrinted>2012-10-05T13:03:00Z</cp:lastPrinted>
  <dcterms:created xsi:type="dcterms:W3CDTF">2016-01-28T12:48:00Z</dcterms:created>
  <dcterms:modified xsi:type="dcterms:W3CDTF">2016-01-28T12:48:00Z</dcterms:modified>
</cp:coreProperties>
</file>